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2A1BB" w14:textId="77777777" w:rsidR="00461CB5" w:rsidRPr="00461CB5" w:rsidRDefault="00461CB5" w:rsidP="00461CB5">
      <w:pPr>
        <w:spacing w:after="0"/>
        <w:rPr>
          <w:rFonts w:ascii="Arial" w:hAnsi="Arial" w:cs="Arial"/>
        </w:rPr>
      </w:pPr>
      <w:r w:rsidRPr="00461CB5">
        <w:rPr>
          <w:rFonts w:ascii="Arial" w:hAnsi="Arial" w:cs="Arial"/>
        </w:rPr>
        <w:t>Media Contact:</w:t>
      </w:r>
    </w:p>
    <w:p w14:paraId="5F6359A0" w14:textId="77777777" w:rsidR="00461CB5" w:rsidRPr="00461CB5" w:rsidRDefault="00461CB5" w:rsidP="00461CB5">
      <w:pPr>
        <w:spacing w:after="0"/>
        <w:rPr>
          <w:rFonts w:ascii="Arial" w:hAnsi="Arial" w:cs="Arial"/>
        </w:rPr>
      </w:pPr>
      <w:r w:rsidRPr="00461CB5">
        <w:rPr>
          <w:rFonts w:ascii="Arial" w:hAnsi="Arial" w:cs="Arial"/>
        </w:rPr>
        <w:t>[Spokesperson’s Name]</w:t>
      </w:r>
    </w:p>
    <w:p w14:paraId="01722F0A" w14:textId="77777777" w:rsidR="00461CB5" w:rsidRPr="00461CB5" w:rsidRDefault="00461CB5" w:rsidP="00461CB5">
      <w:pPr>
        <w:spacing w:after="0"/>
        <w:rPr>
          <w:rFonts w:ascii="Arial" w:hAnsi="Arial" w:cs="Arial"/>
        </w:rPr>
      </w:pPr>
      <w:r w:rsidRPr="00461CB5">
        <w:rPr>
          <w:rFonts w:ascii="Arial" w:hAnsi="Arial" w:cs="Arial"/>
        </w:rPr>
        <w:t>[Contact Number]</w:t>
      </w:r>
    </w:p>
    <w:p w14:paraId="148332EE" w14:textId="77777777" w:rsidR="00461CB5" w:rsidRPr="00461CB5" w:rsidRDefault="00461CB5" w:rsidP="00461CB5">
      <w:pPr>
        <w:spacing w:after="0"/>
        <w:rPr>
          <w:rFonts w:ascii="Arial" w:hAnsi="Arial" w:cs="Arial"/>
        </w:rPr>
      </w:pPr>
      <w:r w:rsidRPr="00461CB5">
        <w:rPr>
          <w:rFonts w:ascii="Arial" w:hAnsi="Arial" w:cs="Arial"/>
        </w:rPr>
        <w:t>[Email Address]</w:t>
      </w:r>
    </w:p>
    <w:p w14:paraId="084592F5" w14:textId="77777777" w:rsidR="00461CB5" w:rsidRPr="00461CB5" w:rsidRDefault="00461CB5" w:rsidP="00461CB5">
      <w:pPr>
        <w:spacing w:after="0"/>
        <w:rPr>
          <w:rFonts w:ascii="Arial" w:hAnsi="Arial" w:cs="Arial"/>
        </w:rPr>
      </w:pPr>
    </w:p>
    <w:p w14:paraId="70236C59" w14:textId="6C4A6EA3" w:rsidR="00461CB5" w:rsidRPr="00461CB5" w:rsidRDefault="00E251C4" w:rsidP="00461CB5">
      <w:pPr>
        <w:pStyle w:val="Heading3"/>
        <w:spacing w:before="0"/>
        <w:jc w:val="center"/>
        <w:rPr>
          <w:rFonts w:ascii="Arial" w:hAnsi="Arial" w:cs="Arial"/>
          <w:b/>
          <w:color w:val="auto"/>
          <w:sz w:val="28"/>
          <w:szCs w:val="28"/>
        </w:rPr>
      </w:pPr>
      <w:r>
        <w:rPr>
          <w:rFonts w:ascii="Arial" w:hAnsi="Arial" w:cs="Arial"/>
          <w:b/>
          <w:bCs/>
          <w:color w:val="auto"/>
          <w:sz w:val="28"/>
          <w:szCs w:val="28"/>
        </w:rPr>
        <w:t>Stay Protected with Renters Insurance</w:t>
      </w:r>
    </w:p>
    <w:p w14:paraId="1A008264" w14:textId="0C2CCCC5" w:rsidR="00461CB5" w:rsidRDefault="00992976" w:rsidP="00461CB5">
      <w:pPr>
        <w:spacing w:after="0"/>
        <w:jc w:val="center"/>
        <w:rPr>
          <w:rStyle w:val="articletext1"/>
          <w:i/>
          <w:sz w:val="24"/>
          <w:szCs w:val="24"/>
        </w:rPr>
      </w:pPr>
      <w:r>
        <w:rPr>
          <w:rStyle w:val="articletext1"/>
          <w:i/>
          <w:sz w:val="24"/>
          <w:szCs w:val="24"/>
        </w:rPr>
        <w:t xml:space="preserve">AAA [INSERT CLUB] </w:t>
      </w:r>
      <w:r w:rsidR="00E251C4">
        <w:rPr>
          <w:rStyle w:val="articletext1"/>
          <w:i/>
          <w:sz w:val="24"/>
          <w:szCs w:val="24"/>
        </w:rPr>
        <w:t>renters insurance offers protection and peace of mind</w:t>
      </w:r>
      <w:r w:rsidR="00987EF0">
        <w:rPr>
          <w:rStyle w:val="articletext1"/>
          <w:i/>
          <w:sz w:val="24"/>
          <w:szCs w:val="24"/>
        </w:rPr>
        <w:t xml:space="preserve"> </w:t>
      </w:r>
    </w:p>
    <w:p w14:paraId="2096EF5A" w14:textId="77777777" w:rsidR="001E6348" w:rsidRPr="00461CB5" w:rsidRDefault="001E6348" w:rsidP="00461CB5">
      <w:pPr>
        <w:spacing w:after="0"/>
        <w:jc w:val="center"/>
        <w:rPr>
          <w:rFonts w:ascii="Arial" w:eastAsia="Calibri" w:hAnsi="Arial" w:cs="Arial"/>
          <w:iCs/>
          <w:sz w:val="32"/>
          <w:szCs w:val="32"/>
        </w:rPr>
      </w:pPr>
    </w:p>
    <w:p w14:paraId="03BEF4CE" w14:textId="53AAC5C2" w:rsidR="00987EF0" w:rsidRDefault="00461CB5" w:rsidP="00992976">
      <w:pPr>
        <w:spacing w:after="0"/>
        <w:rPr>
          <w:rFonts w:ascii="Arial" w:hAnsi="Arial" w:cs="Arial"/>
          <w:sz w:val="22"/>
          <w:szCs w:val="22"/>
        </w:rPr>
      </w:pPr>
      <w:r w:rsidRPr="001E6348">
        <w:rPr>
          <w:rFonts w:ascii="Arial" w:hAnsi="Arial" w:cs="Arial"/>
          <w:sz w:val="22"/>
          <w:szCs w:val="22"/>
        </w:rPr>
        <w:t xml:space="preserve">LOCATION, DATE – </w:t>
      </w:r>
      <w:r w:rsidR="00987EF0">
        <w:rPr>
          <w:rFonts w:ascii="Arial" w:hAnsi="Arial" w:cs="Arial"/>
          <w:sz w:val="22"/>
          <w:szCs w:val="22"/>
        </w:rPr>
        <w:t>If you rent a house or apartment and think your landlord</w:t>
      </w:r>
      <w:r w:rsidR="00EB6944">
        <w:rPr>
          <w:rFonts w:ascii="Arial" w:hAnsi="Arial" w:cs="Arial"/>
          <w:sz w:val="22"/>
          <w:szCs w:val="22"/>
        </w:rPr>
        <w:t xml:space="preserve">’s </w:t>
      </w:r>
      <w:r w:rsidR="00987EF0">
        <w:rPr>
          <w:rFonts w:ascii="Arial" w:hAnsi="Arial" w:cs="Arial"/>
          <w:sz w:val="22"/>
          <w:szCs w:val="22"/>
        </w:rPr>
        <w:t xml:space="preserve">insurance </w:t>
      </w:r>
      <w:r w:rsidR="00EB6944">
        <w:rPr>
          <w:rFonts w:ascii="Arial" w:hAnsi="Arial" w:cs="Arial"/>
          <w:sz w:val="22"/>
          <w:szCs w:val="22"/>
        </w:rPr>
        <w:t xml:space="preserve">will cover you </w:t>
      </w:r>
      <w:r w:rsidR="00987EF0">
        <w:rPr>
          <w:rFonts w:ascii="Arial" w:hAnsi="Arial" w:cs="Arial"/>
          <w:sz w:val="22"/>
          <w:szCs w:val="22"/>
        </w:rPr>
        <w:t xml:space="preserve">in the </w:t>
      </w:r>
      <w:r w:rsidR="003D093E">
        <w:rPr>
          <w:rFonts w:ascii="Arial" w:hAnsi="Arial" w:cs="Arial"/>
          <w:sz w:val="22"/>
          <w:szCs w:val="22"/>
        </w:rPr>
        <w:t>event</w:t>
      </w:r>
      <w:r w:rsidR="00987EF0">
        <w:rPr>
          <w:rFonts w:ascii="Arial" w:hAnsi="Arial" w:cs="Arial"/>
          <w:sz w:val="22"/>
          <w:szCs w:val="22"/>
        </w:rPr>
        <w:t xml:space="preserve"> of a disaster – think again. </w:t>
      </w:r>
      <w:r w:rsidR="00734722">
        <w:rPr>
          <w:rFonts w:ascii="Arial" w:hAnsi="Arial" w:cs="Arial"/>
          <w:sz w:val="22"/>
          <w:szCs w:val="22"/>
        </w:rPr>
        <w:t xml:space="preserve">Landlords </w:t>
      </w:r>
      <w:r w:rsidR="00987EF0">
        <w:rPr>
          <w:rFonts w:ascii="Arial" w:hAnsi="Arial" w:cs="Arial"/>
          <w:sz w:val="22"/>
          <w:szCs w:val="22"/>
        </w:rPr>
        <w:t xml:space="preserve">typically only cover the building </w:t>
      </w:r>
      <w:r w:rsidR="00734722">
        <w:rPr>
          <w:rFonts w:ascii="Arial" w:hAnsi="Arial" w:cs="Arial"/>
          <w:sz w:val="22"/>
          <w:szCs w:val="22"/>
        </w:rPr>
        <w:t>they are renting to you</w:t>
      </w:r>
      <w:r w:rsidR="00987EF0">
        <w:rPr>
          <w:rFonts w:ascii="Arial" w:hAnsi="Arial" w:cs="Arial"/>
          <w:sz w:val="22"/>
          <w:szCs w:val="22"/>
        </w:rPr>
        <w:t>, a</w:t>
      </w:r>
      <w:r w:rsidR="00734722">
        <w:rPr>
          <w:rFonts w:ascii="Arial" w:hAnsi="Arial" w:cs="Arial"/>
          <w:sz w:val="22"/>
          <w:szCs w:val="22"/>
        </w:rPr>
        <w:t>nd not your property</w:t>
      </w:r>
      <w:r w:rsidR="00987EF0">
        <w:rPr>
          <w:rFonts w:ascii="Arial" w:hAnsi="Arial" w:cs="Arial"/>
          <w:sz w:val="22"/>
          <w:szCs w:val="22"/>
        </w:rPr>
        <w:t>.</w:t>
      </w:r>
      <w:r w:rsidR="00851D77">
        <w:rPr>
          <w:rFonts w:ascii="Arial" w:hAnsi="Arial" w:cs="Arial"/>
          <w:sz w:val="22"/>
          <w:szCs w:val="22"/>
        </w:rPr>
        <w:t xml:space="preserve"> To protect yourself and your property, consider purchasing renters insurance.</w:t>
      </w:r>
    </w:p>
    <w:p w14:paraId="0DB4A1EC" w14:textId="65B4A284" w:rsidR="00987EF0" w:rsidRDefault="00987EF0" w:rsidP="00992976">
      <w:pPr>
        <w:spacing w:after="0"/>
        <w:rPr>
          <w:rFonts w:ascii="Arial" w:hAnsi="Arial" w:cs="Arial"/>
          <w:sz w:val="22"/>
          <w:szCs w:val="22"/>
        </w:rPr>
      </w:pPr>
    </w:p>
    <w:p w14:paraId="22C6A698" w14:textId="59719345" w:rsidR="00851D77" w:rsidRDefault="00851D77" w:rsidP="00987EF0">
      <w:pPr>
        <w:spacing w:after="0"/>
        <w:rPr>
          <w:rFonts w:ascii="Arial" w:hAnsi="Arial" w:cs="Arial"/>
          <w:sz w:val="22"/>
          <w:szCs w:val="22"/>
        </w:rPr>
      </w:pPr>
      <w:r>
        <w:rPr>
          <w:rFonts w:ascii="Arial" w:hAnsi="Arial" w:cs="Arial"/>
          <w:sz w:val="22"/>
          <w:szCs w:val="22"/>
        </w:rPr>
        <w:t xml:space="preserve">Although 95 percent of homeowners have homeowners insurance, only 41 percent of renters have renters insurance, according to the Insurance Information Institute. The majority of renters are putting themselves and their possessions at risk in the event of a disaster, such as fire or theft. </w:t>
      </w:r>
    </w:p>
    <w:p w14:paraId="7AC84C43" w14:textId="712296A8" w:rsidR="00851D77" w:rsidRDefault="00851D77" w:rsidP="00987EF0">
      <w:pPr>
        <w:spacing w:after="0"/>
        <w:rPr>
          <w:rFonts w:ascii="Arial" w:hAnsi="Arial" w:cs="Arial"/>
          <w:sz w:val="22"/>
          <w:szCs w:val="22"/>
        </w:rPr>
      </w:pPr>
    </w:p>
    <w:p w14:paraId="56FA8FA9" w14:textId="296B63C7" w:rsidR="00851D77" w:rsidRDefault="00851D77" w:rsidP="00987EF0">
      <w:pPr>
        <w:spacing w:after="0"/>
        <w:rPr>
          <w:rFonts w:ascii="Arial" w:hAnsi="Arial" w:cs="Arial"/>
          <w:sz w:val="22"/>
          <w:szCs w:val="22"/>
        </w:rPr>
      </w:pPr>
      <w:r>
        <w:rPr>
          <w:rFonts w:ascii="Arial" w:hAnsi="Arial" w:cs="Arial"/>
          <w:sz w:val="22"/>
          <w:szCs w:val="22"/>
        </w:rPr>
        <w:t xml:space="preserve">“If you’re unsure about whether or not you need renters insurance, add up the cost of </w:t>
      </w:r>
      <w:r w:rsidR="00E9180B">
        <w:rPr>
          <w:rFonts w:ascii="Arial" w:hAnsi="Arial" w:cs="Arial"/>
          <w:sz w:val="22"/>
          <w:szCs w:val="22"/>
        </w:rPr>
        <w:t>the items you own, including electronics, furniture and clothing</w:t>
      </w:r>
      <w:r>
        <w:rPr>
          <w:rFonts w:ascii="Arial" w:hAnsi="Arial" w:cs="Arial"/>
          <w:sz w:val="22"/>
          <w:szCs w:val="22"/>
        </w:rPr>
        <w:t>,” said</w:t>
      </w:r>
      <w:r w:rsidR="006819AC">
        <w:rPr>
          <w:rFonts w:ascii="Arial" w:hAnsi="Arial" w:cs="Arial"/>
          <w:sz w:val="22"/>
          <w:szCs w:val="22"/>
        </w:rPr>
        <w:t xml:space="preserve"> </w:t>
      </w:r>
      <w:r w:rsidR="006819AC" w:rsidRPr="006819AC">
        <w:rPr>
          <w:rFonts w:ascii="Arial" w:hAnsi="Arial" w:cs="Arial"/>
          <w:sz w:val="22"/>
          <w:szCs w:val="22"/>
        </w:rPr>
        <w:t>[INSERT INSURANCE EXECUTIVE NAME], AAA [INSERT CLUB NAME] [TITLE]</w:t>
      </w:r>
      <w:r w:rsidR="006819AC">
        <w:rPr>
          <w:rFonts w:ascii="Arial" w:hAnsi="Arial" w:cs="Arial"/>
          <w:sz w:val="22"/>
          <w:szCs w:val="22"/>
        </w:rPr>
        <w:t>.</w:t>
      </w:r>
      <w:r>
        <w:rPr>
          <w:rFonts w:ascii="Arial" w:hAnsi="Arial" w:cs="Arial"/>
          <w:sz w:val="22"/>
          <w:szCs w:val="22"/>
        </w:rPr>
        <w:t xml:space="preserve"> “You may be surprised by the value of your belongings</w:t>
      </w:r>
      <w:r w:rsidR="003D093E">
        <w:rPr>
          <w:rFonts w:ascii="Arial" w:hAnsi="Arial" w:cs="Arial"/>
          <w:sz w:val="22"/>
          <w:szCs w:val="22"/>
        </w:rPr>
        <w:t xml:space="preserve"> and what it would cost to replace them</w:t>
      </w:r>
      <w:r>
        <w:rPr>
          <w:rFonts w:ascii="Arial" w:hAnsi="Arial" w:cs="Arial"/>
          <w:sz w:val="22"/>
          <w:szCs w:val="22"/>
        </w:rPr>
        <w:t xml:space="preserve">.” </w:t>
      </w:r>
    </w:p>
    <w:p w14:paraId="41489650" w14:textId="18BB4F36" w:rsidR="00851D77" w:rsidRDefault="00851D77" w:rsidP="00987EF0">
      <w:pPr>
        <w:spacing w:after="0"/>
        <w:rPr>
          <w:rFonts w:ascii="Arial" w:hAnsi="Arial" w:cs="Arial"/>
          <w:sz w:val="22"/>
          <w:szCs w:val="22"/>
        </w:rPr>
      </w:pPr>
    </w:p>
    <w:p w14:paraId="170E7318" w14:textId="247AF070" w:rsidR="00E9180B" w:rsidRPr="00B65925" w:rsidRDefault="00E9180B" w:rsidP="00987EF0">
      <w:pPr>
        <w:spacing w:after="0"/>
        <w:rPr>
          <w:rFonts w:ascii="Arial" w:hAnsi="Arial" w:cs="Arial"/>
          <w:sz w:val="22"/>
          <w:szCs w:val="22"/>
        </w:rPr>
      </w:pPr>
      <w:r w:rsidRPr="00B65925">
        <w:rPr>
          <w:rFonts w:ascii="Arial" w:hAnsi="Arial" w:cs="Arial"/>
          <w:sz w:val="22"/>
          <w:szCs w:val="22"/>
        </w:rPr>
        <w:t xml:space="preserve">On average, </w:t>
      </w:r>
      <w:r w:rsidR="00E80778">
        <w:rPr>
          <w:rFonts w:ascii="Arial" w:hAnsi="Arial" w:cs="Arial"/>
          <w:sz w:val="22"/>
          <w:szCs w:val="22"/>
        </w:rPr>
        <w:t>the Insurance Information Institute</w:t>
      </w:r>
      <w:r w:rsidR="00E80778" w:rsidRPr="00B65925">
        <w:rPr>
          <w:rFonts w:ascii="Arial" w:hAnsi="Arial" w:cs="Arial"/>
          <w:sz w:val="22"/>
          <w:szCs w:val="22"/>
        </w:rPr>
        <w:t xml:space="preserve"> </w:t>
      </w:r>
      <w:r w:rsidRPr="00B65925">
        <w:rPr>
          <w:rFonts w:ascii="Arial" w:hAnsi="Arial" w:cs="Arial"/>
          <w:sz w:val="22"/>
          <w:szCs w:val="22"/>
        </w:rPr>
        <w:t>reports that renters insurance costs</w:t>
      </w:r>
      <w:r w:rsidR="00E251C4" w:rsidRPr="00B65925">
        <w:rPr>
          <w:rFonts w:ascii="Arial" w:hAnsi="Arial" w:cs="Arial"/>
          <w:sz w:val="22"/>
          <w:szCs w:val="22"/>
        </w:rPr>
        <w:t xml:space="preserve"> </w:t>
      </w:r>
      <w:r w:rsidRPr="00B65925">
        <w:rPr>
          <w:rFonts w:ascii="Arial" w:hAnsi="Arial" w:cs="Arial"/>
          <w:sz w:val="22"/>
          <w:szCs w:val="22"/>
        </w:rPr>
        <w:t xml:space="preserve">$188 per year, or </w:t>
      </w:r>
      <w:r w:rsidR="00823F67" w:rsidRPr="00B65925">
        <w:rPr>
          <w:rFonts w:ascii="Arial" w:hAnsi="Arial" w:cs="Arial"/>
          <w:sz w:val="22"/>
          <w:szCs w:val="22"/>
        </w:rPr>
        <w:t>just under</w:t>
      </w:r>
      <w:r w:rsidRPr="00B65925">
        <w:rPr>
          <w:rFonts w:ascii="Arial" w:hAnsi="Arial" w:cs="Arial"/>
          <w:sz w:val="22"/>
          <w:szCs w:val="22"/>
        </w:rPr>
        <w:t xml:space="preserve"> $16 per month.</w:t>
      </w:r>
      <w:r w:rsidR="00823F67" w:rsidRPr="00B65925">
        <w:rPr>
          <w:rFonts w:ascii="Arial" w:hAnsi="Arial" w:cs="Arial"/>
          <w:sz w:val="22"/>
          <w:szCs w:val="22"/>
        </w:rPr>
        <w:t xml:space="preserve"> It’s a relatively inexpensive investment that includes coverage for:</w:t>
      </w:r>
      <w:r w:rsidRPr="00B65925">
        <w:rPr>
          <w:rFonts w:ascii="Arial" w:hAnsi="Arial" w:cs="Arial"/>
          <w:sz w:val="22"/>
          <w:szCs w:val="22"/>
        </w:rPr>
        <w:t xml:space="preserve"> </w:t>
      </w:r>
    </w:p>
    <w:p w14:paraId="54213DD6" w14:textId="57A70947" w:rsidR="00E9180B" w:rsidRPr="00B65925" w:rsidRDefault="00E9180B" w:rsidP="00E9180B">
      <w:pPr>
        <w:pStyle w:val="ListParagraph"/>
        <w:numPr>
          <w:ilvl w:val="0"/>
          <w:numId w:val="4"/>
        </w:numPr>
        <w:rPr>
          <w:rFonts w:ascii="Arial" w:hAnsi="Arial" w:cs="Arial"/>
          <w:sz w:val="22"/>
          <w:szCs w:val="22"/>
        </w:rPr>
      </w:pPr>
      <w:r w:rsidRPr="00B65925">
        <w:rPr>
          <w:rFonts w:ascii="Arial" w:hAnsi="Arial" w:cs="Arial"/>
          <w:sz w:val="22"/>
          <w:szCs w:val="22"/>
        </w:rPr>
        <w:t>Personal property: losses from fire</w:t>
      </w:r>
      <w:r w:rsidR="003D093E" w:rsidRPr="00B65925">
        <w:rPr>
          <w:rFonts w:ascii="Arial" w:hAnsi="Arial" w:cs="Arial"/>
          <w:sz w:val="22"/>
          <w:szCs w:val="22"/>
        </w:rPr>
        <w:t>,</w:t>
      </w:r>
      <w:r w:rsidRPr="00B65925">
        <w:rPr>
          <w:rFonts w:ascii="Arial" w:hAnsi="Arial" w:cs="Arial"/>
          <w:sz w:val="22"/>
          <w:szCs w:val="22"/>
        </w:rPr>
        <w:t xml:space="preserve"> smoke, lightning, vandalism, theft, explosion</w:t>
      </w:r>
      <w:r w:rsidR="003D093E" w:rsidRPr="00B65925">
        <w:rPr>
          <w:rFonts w:ascii="Arial" w:hAnsi="Arial" w:cs="Arial"/>
          <w:sz w:val="22"/>
          <w:szCs w:val="22"/>
        </w:rPr>
        <w:t>s</w:t>
      </w:r>
      <w:r w:rsidRPr="00B65925">
        <w:rPr>
          <w:rFonts w:ascii="Arial" w:hAnsi="Arial" w:cs="Arial"/>
          <w:sz w:val="22"/>
          <w:szCs w:val="22"/>
        </w:rPr>
        <w:t>, windstorm</w:t>
      </w:r>
      <w:r w:rsidR="003D093E" w:rsidRPr="00B65925">
        <w:rPr>
          <w:rFonts w:ascii="Arial" w:hAnsi="Arial" w:cs="Arial"/>
          <w:sz w:val="22"/>
          <w:szCs w:val="22"/>
        </w:rPr>
        <w:t>s</w:t>
      </w:r>
      <w:r w:rsidRPr="00B65925">
        <w:rPr>
          <w:rFonts w:ascii="Arial" w:hAnsi="Arial" w:cs="Arial"/>
          <w:sz w:val="22"/>
          <w:szCs w:val="22"/>
        </w:rPr>
        <w:t xml:space="preserve"> and</w:t>
      </w:r>
      <w:r w:rsidR="003D093E" w:rsidRPr="00B65925">
        <w:rPr>
          <w:rFonts w:ascii="Arial" w:hAnsi="Arial" w:cs="Arial"/>
          <w:sz w:val="22"/>
          <w:szCs w:val="22"/>
        </w:rPr>
        <w:t xml:space="preserve"> certain types of water damage</w:t>
      </w:r>
      <w:bookmarkStart w:id="0" w:name="_GoBack"/>
      <w:bookmarkEnd w:id="0"/>
      <w:r w:rsidR="003D093E" w:rsidRPr="00B65925">
        <w:rPr>
          <w:rFonts w:ascii="Arial" w:hAnsi="Arial" w:cs="Arial"/>
          <w:sz w:val="22"/>
          <w:szCs w:val="22"/>
        </w:rPr>
        <w:t>.</w:t>
      </w:r>
      <w:r w:rsidRPr="00B65925">
        <w:rPr>
          <w:rFonts w:ascii="Arial" w:hAnsi="Arial" w:cs="Arial"/>
          <w:sz w:val="22"/>
          <w:szCs w:val="22"/>
        </w:rPr>
        <w:t xml:space="preserve"> </w:t>
      </w:r>
    </w:p>
    <w:p w14:paraId="1A4E27D7" w14:textId="179C99B5" w:rsidR="00E9180B" w:rsidRPr="00B65925" w:rsidRDefault="00E9180B" w:rsidP="00E9180B">
      <w:pPr>
        <w:pStyle w:val="ListParagraph"/>
        <w:numPr>
          <w:ilvl w:val="0"/>
          <w:numId w:val="4"/>
        </w:numPr>
        <w:rPr>
          <w:rFonts w:ascii="Arial" w:hAnsi="Arial" w:cs="Arial"/>
          <w:sz w:val="22"/>
          <w:szCs w:val="22"/>
        </w:rPr>
      </w:pPr>
      <w:r w:rsidRPr="00B65925">
        <w:rPr>
          <w:rFonts w:ascii="Arial" w:hAnsi="Arial" w:cs="Arial"/>
          <w:sz w:val="22"/>
          <w:szCs w:val="22"/>
        </w:rPr>
        <w:t>Additional living expenses</w:t>
      </w:r>
      <w:r w:rsidR="00734722" w:rsidRPr="00B65925">
        <w:rPr>
          <w:rFonts w:ascii="Arial" w:hAnsi="Arial" w:cs="Arial"/>
          <w:sz w:val="22"/>
          <w:szCs w:val="22"/>
        </w:rPr>
        <w:t>: i</w:t>
      </w:r>
      <w:r w:rsidRPr="00B65925">
        <w:rPr>
          <w:rFonts w:ascii="Arial" w:hAnsi="Arial" w:cs="Arial"/>
          <w:sz w:val="22"/>
          <w:szCs w:val="22"/>
        </w:rPr>
        <w:t xml:space="preserve">f </w:t>
      </w:r>
      <w:r w:rsidR="00734722" w:rsidRPr="00B65925">
        <w:rPr>
          <w:rFonts w:ascii="Arial" w:hAnsi="Arial" w:cs="Arial"/>
          <w:sz w:val="22"/>
          <w:szCs w:val="22"/>
        </w:rPr>
        <w:t xml:space="preserve">your </w:t>
      </w:r>
      <w:r w:rsidRPr="00B65925">
        <w:rPr>
          <w:rFonts w:ascii="Arial" w:hAnsi="Arial" w:cs="Arial"/>
          <w:sz w:val="22"/>
          <w:szCs w:val="22"/>
        </w:rPr>
        <w:t>home</w:t>
      </w:r>
      <w:r w:rsidR="00734722" w:rsidRPr="00B65925">
        <w:rPr>
          <w:rFonts w:ascii="Arial" w:hAnsi="Arial" w:cs="Arial"/>
          <w:sz w:val="22"/>
          <w:szCs w:val="22"/>
        </w:rPr>
        <w:t xml:space="preserve"> is</w:t>
      </w:r>
      <w:r w:rsidRPr="00B65925">
        <w:rPr>
          <w:rFonts w:ascii="Arial" w:hAnsi="Arial" w:cs="Arial"/>
          <w:sz w:val="22"/>
          <w:szCs w:val="22"/>
        </w:rPr>
        <w:t xml:space="preserve"> uninhabitable</w:t>
      </w:r>
      <w:r w:rsidR="004547FF">
        <w:rPr>
          <w:rFonts w:ascii="Arial" w:hAnsi="Arial" w:cs="Arial"/>
          <w:sz w:val="22"/>
          <w:szCs w:val="22"/>
        </w:rPr>
        <w:t xml:space="preserve"> due to a covered loss such as a fire</w:t>
      </w:r>
      <w:r w:rsidRPr="00B65925">
        <w:rPr>
          <w:rFonts w:ascii="Arial" w:hAnsi="Arial" w:cs="Arial"/>
          <w:sz w:val="22"/>
          <w:szCs w:val="22"/>
        </w:rPr>
        <w:t xml:space="preserve">, </w:t>
      </w:r>
      <w:r w:rsidR="00734722" w:rsidRPr="00B65925">
        <w:rPr>
          <w:rFonts w:ascii="Arial" w:hAnsi="Arial" w:cs="Arial"/>
          <w:sz w:val="22"/>
          <w:szCs w:val="22"/>
        </w:rPr>
        <w:t>a portion of your living expenses may be covered.</w:t>
      </w:r>
    </w:p>
    <w:p w14:paraId="6CFA6721" w14:textId="2A19BE15" w:rsidR="00E9180B" w:rsidRPr="00B65925" w:rsidRDefault="00E9180B" w:rsidP="00E9180B">
      <w:pPr>
        <w:pStyle w:val="ListParagraph"/>
        <w:numPr>
          <w:ilvl w:val="0"/>
          <w:numId w:val="4"/>
        </w:numPr>
        <w:rPr>
          <w:rFonts w:ascii="Arial" w:hAnsi="Arial" w:cs="Arial"/>
          <w:sz w:val="22"/>
          <w:szCs w:val="22"/>
        </w:rPr>
      </w:pPr>
      <w:r w:rsidRPr="00B65925">
        <w:rPr>
          <w:rFonts w:ascii="Arial" w:hAnsi="Arial" w:cs="Arial"/>
          <w:sz w:val="22"/>
          <w:szCs w:val="22"/>
        </w:rPr>
        <w:t xml:space="preserve">Personal liability: </w:t>
      </w:r>
      <w:r w:rsidR="00734722" w:rsidRPr="00B65925">
        <w:rPr>
          <w:rFonts w:ascii="Arial" w:hAnsi="Arial" w:cs="Arial"/>
          <w:sz w:val="22"/>
          <w:szCs w:val="22"/>
        </w:rPr>
        <w:t>protection</w:t>
      </w:r>
      <w:r w:rsidRPr="00B65925">
        <w:rPr>
          <w:rFonts w:ascii="Arial" w:hAnsi="Arial" w:cs="Arial"/>
          <w:sz w:val="22"/>
          <w:szCs w:val="22"/>
        </w:rPr>
        <w:t xml:space="preserve"> against lawsuits for bodily injury, property damage and personal injury damages such as libel or slander. Specific coverages vary by state.</w:t>
      </w:r>
    </w:p>
    <w:p w14:paraId="7152CB1F" w14:textId="77777777" w:rsidR="00E9180B" w:rsidRDefault="00E9180B" w:rsidP="00987EF0">
      <w:pPr>
        <w:spacing w:after="0"/>
        <w:rPr>
          <w:rFonts w:ascii="Arial" w:hAnsi="Arial" w:cs="Arial"/>
          <w:sz w:val="22"/>
          <w:szCs w:val="22"/>
        </w:rPr>
      </w:pPr>
    </w:p>
    <w:p w14:paraId="5B5BB659" w14:textId="1B66C1BF" w:rsidR="000C4B77" w:rsidRPr="001E6348" w:rsidRDefault="000C4B77" w:rsidP="000C4B77">
      <w:pPr>
        <w:spacing w:after="0"/>
        <w:rPr>
          <w:rFonts w:ascii="Arial" w:hAnsi="Arial" w:cs="Arial"/>
          <w:sz w:val="22"/>
          <w:szCs w:val="22"/>
        </w:rPr>
      </w:pPr>
      <w:r w:rsidRPr="001E6348">
        <w:rPr>
          <w:rFonts w:ascii="Arial" w:hAnsi="Arial" w:cs="Arial"/>
          <w:snapToGrid w:val="0"/>
          <w:sz w:val="22"/>
          <w:szCs w:val="22"/>
        </w:rPr>
        <w:t xml:space="preserve">To find out more </w:t>
      </w:r>
      <w:r>
        <w:rPr>
          <w:rFonts w:ascii="Arial" w:hAnsi="Arial" w:cs="Arial"/>
          <w:snapToGrid w:val="0"/>
          <w:sz w:val="22"/>
          <w:szCs w:val="22"/>
        </w:rPr>
        <w:t xml:space="preserve">about </w:t>
      </w:r>
      <w:r w:rsidR="00E9180B">
        <w:rPr>
          <w:rFonts w:ascii="Arial" w:hAnsi="Arial" w:cs="Arial"/>
          <w:snapToGrid w:val="0"/>
          <w:sz w:val="22"/>
          <w:szCs w:val="22"/>
        </w:rPr>
        <w:t>AAA renters insurance</w:t>
      </w:r>
      <w:r>
        <w:rPr>
          <w:rFonts w:ascii="Arial" w:hAnsi="Arial" w:cs="Arial"/>
          <w:snapToGrid w:val="0"/>
          <w:sz w:val="22"/>
          <w:szCs w:val="22"/>
        </w:rPr>
        <w:t xml:space="preserve">, </w:t>
      </w:r>
      <w:r w:rsidR="00E9180B" w:rsidRPr="00E9180B">
        <w:rPr>
          <w:rFonts w:ascii="Arial" w:hAnsi="Arial" w:cs="Arial"/>
          <w:snapToGrid w:val="0"/>
          <w:sz w:val="22"/>
          <w:szCs w:val="22"/>
        </w:rPr>
        <w:t xml:space="preserve">call your AAA </w:t>
      </w:r>
      <w:r w:rsidR="0022618D">
        <w:rPr>
          <w:rFonts w:ascii="Arial" w:hAnsi="Arial" w:cs="Arial"/>
          <w:snapToGrid w:val="0"/>
          <w:sz w:val="22"/>
          <w:szCs w:val="22"/>
        </w:rPr>
        <w:t xml:space="preserve">insurance </w:t>
      </w:r>
      <w:r w:rsidR="00E9180B" w:rsidRPr="00E9180B">
        <w:rPr>
          <w:rFonts w:ascii="Arial" w:hAnsi="Arial" w:cs="Arial"/>
          <w:snapToGrid w:val="0"/>
          <w:sz w:val="22"/>
          <w:szCs w:val="22"/>
        </w:rPr>
        <w:t>agent or [INSERT INSURANCE CUSTOMER SERVICE PHONE NUMBER]</w:t>
      </w:r>
      <w:r w:rsidR="00061DD3" w:rsidRPr="001E6348">
        <w:rPr>
          <w:rFonts w:ascii="Arial" w:hAnsi="Arial" w:cs="Arial"/>
          <w:snapToGrid w:val="0"/>
          <w:sz w:val="22"/>
          <w:szCs w:val="22"/>
        </w:rPr>
        <w:t xml:space="preserve"> to </w:t>
      </w:r>
      <w:r w:rsidRPr="001E6348">
        <w:rPr>
          <w:rFonts w:ascii="Arial" w:hAnsi="Arial" w:cs="Arial"/>
          <w:snapToGrid w:val="0"/>
          <w:sz w:val="22"/>
          <w:szCs w:val="22"/>
        </w:rPr>
        <w:t>see what type of coverage you might need.</w:t>
      </w:r>
    </w:p>
    <w:p w14:paraId="686F5D14" w14:textId="77777777" w:rsidR="00461CB5" w:rsidRPr="001E6348" w:rsidRDefault="00461CB5" w:rsidP="00461CB5">
      <w:pPr>
        <w:autoSpaceDE w:val="0"/>
        <w:autoSpaceDN w:val="0"/>
        <w:adjustRightInd w:val="0"/>
        <w:spacing w:after="0"/>
        <w:rPr>
          <w:rFonts w:ascii="Arial" w:hAnsi="Arial" w:cs="Arial"/>
          <w:sz w:val="22"/>
          <w:szCs w:val="22"/>
        </w:rPr>
      </w:pPr>
    </w:p>
    <w:p w14:paraId="1352C5EC" w14:textId="77777777" w:rsidR="00461CB5" w:rsidRPr="001E6348" w:rsidRDefault="00461CB5" w:rsidP="00461CB5">
      <w:pPr>
        <w:autoSpaceDE w:val="0"/>
        <w:autoSpaceDN w:val="0"/>
        <w:adjustRightInd w:val="0"/>
        <w:spacing w:after="0"/>
        <w:rPr>
          <w:rFonts w:ascii="Arial" w:hAnsi="Arial" w:cs="Arial"/>
          <w:sz w:val="22"/>
          <w:szCs w:val="22"/>
        </w:rPr>
      </w:pPr>
      <w:r w:rsidRPr="001E6348">
        <w:rPr>
          <w:rFonts w:ascii="Arial" w:hAnsi="Arial" w:cs="Arial"/>
          <w:sz w:val="22"/>
          <w:szCs w:val="22"/>
        </w:rPr>
        <w:t>[INSERT CLUB BOILERPLATE]</w:t>
      </w:r>
    </w:p>
    <w:p w14:paraId="697FB9A9" w14:textId="77777777" w:rsidR="00461CB5" w:rsidRPr="001E6348" w:rsidRDefault="00461CB5" w:rsidP="00461CB5">
      <w:pPr>
        <w:autoSpaceDE w:val="0"/>
        <w:autoSpaceDN w:val="0"/>
        <w:adjustRightInd w:val="0"/>
        <w:spacing w:after="0"/>
        <w:rPr>
          <w:rFonts w:ascii="Arial" w:hAnsi="Arial" w:cs="Arial"/>
          <w:sz w:val="22"/>
          <w:szCs w:val="22"/>
        </w:rPr>
      </w:pPr>
    </w:p>
    <w:p w14:paraId="64027ACF" w14:textId="77777777" w:rsidR="00461CB5" w:rsidRPr="001E6348" w:rsidRDefault="00461CB5" w:rsidP="00461CB5">
      <w:pPr>
        <w:spacing w:after="0"/>
        <w:jc w:val="center"/>
        <w:rPr>
          <w:rFonts w:ascii="Arial" w:hAnsi="Arial" w:cs="Arial"/>
          <w:sz w:val="22"/>
          <w:szCs w:val="22"/>
        </w:rPr>
      </w:pPr>
      <w:r w:rsidRPr="001E6348">
        <w:rPr>
          <w:rFonts w:ascii="Arial" w:hAnsi="Arial" w:cs="Arial"/>
          <w:sz w:val="22"/>
          <w:szCs w:val="22"/>
        </w:rPr>
        <w:t>###</w:t>
      </w:r>
    </w:p>
    <w:p w14:paraId="4E2E3F0D" w14:textId="77777777" w:rsidR="005F44F3" w:rsidRPr="00461CB5" w:rsidRDefault="005F44F3" w:rsidP="00461CB5">
      <w:pPr>
        <w:pStyle w:val="LetterheadCopy"/>
        <w:spacing w:after="0"/>
        <w:rPr>
          <w:rFonts w:cs="Arial"/>
          <w:szCs w:val="22"/>
        </w:rPr>
      </w:pPr>
    </w:p>
    <w:sectPr w:rsidR="005F44F3" w:rsidRPr="00461CB5" w:rsidSect="005F44F3">
      <w:headerReference w:type="even" r:id="rId9"/>
      <w:headerReference w:type="default" r:id="rId10"/>
      <w:headerReference w:type="first" r:id="rId11"/>
      <w:pgSz w:w="12240" w:h="15840"/>
      <w:pgMar w:top="2520" w:right="1152" w:bottom="216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100A0" w14:textId="77777777" w:rsidR="00913DA1" w:rsidRDefault="00913DA1">
      <w:pPr>
        <w:spacing w:after="0"/>
      </w:pPr>
      <w:r>
        <w:separator/>
      </w:r>
    </w:p>
  </w:endnote>
  <w:endnote w:type="continuationSeparator" w:id="0">
    <w:p w14:paraId="59AE8176" w14:textId="77777777" w:rsidR="00913DA1" w:rsidRDefault="00913D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92D99" w14:textId="77777777" w:rsidR="00913DA1" w:rsidRDefault="00913DA1">
      <w:pPr>
        <w:spacing w:after="0"/>
      </w:pPr>
      <w:r>
        <w:separator/>
      </w:r>
    </w:p>
  </w:footnote>
  <w:footnote w:type="continuationSeparator" w:id="0">
    <w:p w14:paraId="12D547B5" w14:textId="77777777" w:rsidR="00913DA1" w:rsidRDefault="00913D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94D8F" w14:textId="77777777" w:rsidR="00960499" w:rsidRDefault="00913DA1">
    <w:pPr>
      <w:pStyle w:val="Header"/>
    </w:pPr>
    <w:r>
      <w:rPr>
        <w:noProof/>
      </w:rPr>
      <w:pict w14:anchorId="3A0C5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8752;mso-wrap-edited:f;mso-position-horizontal:center;mso-position-horizontal-relative:margin;mso-position-vertical:center;mso-position-vertical-relative:margin" wrapcoords="1932 490 1932 859 10800 1145 10800 1472 17761 1800 17708 1902 17735 2454 10826 2761 10800 19472 1958 19554 1958 20045 10800 20127 1932 20352 1932 21068 19641 21068 19641 20352 10773 20106 10800 2781 12070 2761 18344 2515 18370 2434 19191 2106 19614 1820 19641 1615 19111 1615 10800 1472 10800 1145 19641 859 19641 490 1932 490">
          <v:imagedata r:id="rId1" o:title="IE0023_Letterhead_Standard_101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F4867" w14:textId="77777777" w:rsidR="00960499" w:rsidRPr="005F09AD" w:rsidRDefault="00960499" w:rsidP="005F09AD">
    <w:pPr>
      <w:pStyle w:val="DocumentTitle"/>
    </w:pPr>
    <w:r w:rsidRPr="005F09AD">
      <w:drawing>
        <wp:anchor distT="0" distB="0" distL="114300" distR="114300" simplePos="0" relativeHeight="251659776" behindDoc="1" locked="0" layoutInCell="1" allowOverlap="1" wp14:anchorId="0704F359" wp14:editId="63F854A1">
          <wp:simplePos x="0" y="0"/>
          <wp:positionH relativeFrom="page">
            <wp:align>center</wp:align>
          </wp:positionH>
          <wp:positionV relativeFrom="page">
            <wp:align>center</wp:align>
          </wp:positionV>
          <wp:extent cx="7773894" cy="10058400"/>
          <wp:effectExtent l="25400" t="0" r="0" b="0"/>
          <wp:wrapNone/>
          <wp:docPr id="1" name="Picture 1" descr="IE0023_NewsReleaseLetterhead_Standard_10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0023_NewsReleaseLetterhead_Standard_1014.wmf"/>
                  <pic:cNvPicPr/>
                </pic:nvPicPr>
                <pic:blipFill>
                  <a:blip r:embed="rId1"/>
                  <a:stretch>
                    <a:fillRect/>
                  </a:stretch>
                </pic:blipFill>
                <pic:spPr>
                  <a:xfrm>
                    <a:off x="0" y="0"/>
                    <a:ext cx="7773894" cy="10058400"/>
                  </a:xfrm>
                  <a:prstGeom prst="rect">
                    <a:avLst/>
                  </a:prstGeom>
                </pic:spPr>
              </pic:pic>
            </a:graphicData>
          </a:graphic>
        </wp:anchor>
      </w:drawing>
    </w:r>
    <w:r w:rsidRPr="005F09AD">
      <w:t>News Release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4002" w14:textId="77777777" w:rsidR="00960499" w:rsidRDefault="00913DA1">
    <w:pPr>
      <w:pStyle w:val="Header"/>
    </w:pPr>
    <w:r>
      <w:rPr>
        <w:noProof/>
      </w:rPr>
      <w:pict w14:anchorId="48D38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7728;mso-wrap-edited:f;mso-position-horizontal:center;mso-position-horizontal-relative:margin;mso-position-vertical:center;mso-position-vertical-relative:margin" wrapcoords="1932 490 1932 859 10800 1145 10800 1472 17761 1800 17708 1902 17735 2454 10826 2761 10800 19472 1958 19554 1958 20045 10800 20127 1932 20352 1932 21068 19641 21068 19641 20352 10773 20106 10800 2781 12070 2761 18344 2515 18370 2434 19191 2106 19614 1820 19641 1615 19111 1615 10800 1472 10800 1145 19641 859 19641 490 1932 490">
          <v:imagedata r:id="rId1" o:title="IE0023_Letterhead_Standard_101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65879"/>
    <w:multiLevelType w:val="hybridMultilevel"/>
    <w:tmpl w:val="B212C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7B578B"/>
    <w:multiLevelType w:val="hybridMultilevel"/>
    <w:tmpl w:val="73B2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C5BE7"/>
    <w:multiLevelType w:val="hybridMultilevel"/>
    <w:tmpl w:val="1006F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C77741F"/>
    <w:multiLevelType w:val="hybridMultilevel"/>
    <w:tmpl w:val="37482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5B"/>
    <w:rsid w:val="0002175B"/>
    <w:rsid w:val="00061DD3"/>
    <w:rsid w:val="000C4B77"/>
    <w:rsid w:val="000E3590"/>
    <w:rsid w:val="000F07AB"/>
    <w:rsid w:val="00133B85"/>
    <w:rsid w:val="001361C1"/>
    <w:rsid w:val="001E6348"/>
    <w:rsid w:val="0022618D"/>
    <w:rsid w:val="00235620"/>
    <w:rsid w:val="002C3622"/>
    <w:rsid w:val="00337051"/>
    <w:rsid w:val="00352B0F"/>
    <w:rsid w:val="003A07A5"/>
    <w:rsid w:val="003D093E"/>
    <w:rsid w:val="004547FF"/>
    <w:rsid w:val="00461CB5"/>
    <w:rsid w:val="004B30F0"/>
    <w:rsid w:val="005246B2"/>
    <w:rsid w:val="00531232"/>
    <w:rsid w:val="005A27AF"/>
    <w:rsid w:val="005A3A9C"/>
    <w:rsid w:val="005F09AD"/>
    <w:rsid w:val="005F2634"/>
    <w:rsid w:val="005F44F3"/>
    <w:rsid w:val="00650BC1"/>
    <w:rsid w:val="00651471"/>
    <w:rsid w:val="006819AC"/>
    <w:rsid w:val="006E25E5"/>
    <w:rsid w:val="00711FAC"/>
    <w:rsid w:val="00734722"/>
    <w:rsid w:val="00740522"/>
    <w:rsid w:val="007C3340"/>
    <w:rsid w:val="007C57E6"/>
    <w:rsid w:val="00823F67"/>
    <w:rsid w:val="0082568A"/>
    <w:rsid w:val="00851D77"/>
    <w:rsid w:val="00867D25"/>
    <w:rsid w:val="008A071D"/>
    <w:rsid w:val="008C509B"/>
    <w:rsid w:val="008D775E"/>
    <w:rsid w:val="00913DA1"/>
    <w:rsid w:val="00946532"/>
    <w:rsid w:val="00960499"/>
    <w:rsid w:val="00987EF0"/>
    <w:rsid w:val="00992976"/>
    <w:rsid w:val="00A338CA"/>
    <w:rsid w:val="00A9121D"/>
    <w:rsid w:val="00A96776"/>
    <w:rsid w:val="00B63D30"/>
    <w:rsid w:val="00B65352"/>
    <w:rsid w:val="00B65925"/>
    <w:rsid w:val="00BC2260"/>
    <w:rsid w:val="00C52AB0"/>
    <w:rsid w:val="00CE0E88"/>
    <w:rsid w:val="00D333A6"/>
    <w:rsid w:val="00D611FD"/>
    <w:rsid w:val="00DB08BF"/>
    <w:rsid w:val="00DC3D05"/>
    <w:rsid w:val="00E251C4"/>
    <w:rsid w:val="00E80778"/>
    <w:rsid w:val="00E9180B"/>
    <w:rsid w:val="00EB694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FF981FC"/>
  <w15:docId w15:val="{D4B5FE1E-583D-4AFA-A273-4C58A8AC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139"/>
    <w:pPr>
      <w:spacing w:after="200"/>
    </w:pPr>
  </w:style>
  <w:style w:type="paragraph" w:styleId="Heading1">
    <w:name w:val="heading 1"/>
    <w:basedOn w:val="Normal"/>
    <w:next w:val="Normal"/>
    <w:link w:val="Heading1Char"/>
    <w:uiPriority w:val="9"/>
    <w:qFormat/>
    <w:rsid w:val="002F083E"/>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rsid w:val="00461CB5"/>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37F7"/>
    <w:pPr>
      <w:tabs>
        <w:tab w:val="center" w:pos="4320"/>
        <w:tab w:val="right" w:pos="8640"/>
      </w:tabs>
      <w:spacing w:after="0"/>
    </w:pPr>
  </w:style>
  <w:style w:type="character" w:customStyle="1" w:styleId="HeaderChar">
    <w:name w:val="Header Char"/>
    <w:basedOn w:val="DefaultParagraphFont"/>
    <w:link w:val="Header"/>
    <w:uiPriority w:val="99"/>
    <w:semiHidden/>
    <w:rsid w:val="006137F7"/>
  </w:style>
  <w:style w:type="paragraph" w:styleId="Footer">
    <w:name w:val="footer"/>
    <w:basedOn w:val="Normal"/>
    <w:link w:val="FooterChar"/>
    <w:uiPriority w:val="99"/>
    <w:unhideWhenUsed/>
    <w:rsid w:val="006137F7"/>
    <w:pPr>
      <w:tabs>
        <w:tab w:val="center" w:pos="4320"/>
        <w:tab w:val="right" w:pos="8640"/>
      </w:tabs>
      <w:spacing w:after="0"/>
    </w:pPr>
  </w:style>
  <w:style w:type="character" w:customStyle="1" w:styleId="FooterChar">
    <w:name w:val="Footer Char"/>
    <w:basedOn w:val="DefaultParagraphFont"/>
    <w:link w:val="Footer"/>
    <w:uiPriority w:val="99"/>
    <w:rsid w:val="006137F7"/>
  </w:style>
  <w:style w:type="paragraph" w:customStyle="1" w:styleId="LetterheadCopy">
    <w:name w:val="Letterhead Copy"/>
    <w:basedOn w:val="Normal"/>
    <w:qFormat/>
    <w:rsid w:val="005F09AD"/>
    <w:rPr>
      <w:rFonts w:ascii="Arial" w:hAnsi="Arial"/>
      <w:color w:val="5F6062"/>
      <w:sz w:val="22"/>
    </w:rPr>
  </w:style>
  <w:style w:type="character" w:customStyle="1" w:styleId="Heading1Char">
    <w:name w:val="Heading 1 Char"/>
    <w:basedOn w:val="DefaultParagraphFont"/>
    <w:link w:val="Heading1"/>
    <w:uiPriority w:val="9"/>
    <w:rsid w:val="002F083E"/>
    <w:rPr>
      <w:rFonts w:asciiTheme="majorHAnsi" w:eastAsiaTheme="majorEastAsia" w:hAnsiTheme="majorHAnsi" w:cstheme="majorBidi"/>
      <w:b/>
      <w:bCs/>
      <w:kern w:val="32"/>
      <w:sz w:val="32"/>
      <w:szCs w:val="32"/>
    </w:rPr>
  </w:style>
  <w:style w:type="paragraph" w:customStyle="1" w:styleId="DocumentTitle">
    <w:name w:val="Document Title"/>
    <w:basedOn w:val="Header"/>
    <w:qFormat/>
    <w:rsid w:val="005F09AD"/>
    <w:pPr>
      <w:spacing w:before="320"/>
    </w:pPr>
    <w:rPr>
      <w:rFonts w:ascii="Arial Bold" w:hAnsi="Arial Bold"/>
      <w:noProof/>
      <w:color w:val="5F6062"/>
      <w:sz w:val="72"/>
    </w:rPr>
  </w:style>
  <w:style w:type="character" w:customStyle="1" w:styleId="Heading3Char">
    <w:name w:val="Heading 3 Char"/>
    <w:basedOn w:val="DefaultParagraphFont"/>
    <w:link w:val="Heading3"/>
    <w:rsid w:val="00461CB5"/>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461CB5"/>
    <w:pPr>
      <w:spacing w:after="0"/>
      <w:ind w:left="720"/>
    </w:pPr>
    <w:rPr>
      <w:rFonts w:ascii="Times" w:eastAsia="Times New Roman" w:hAnsi="Times"/>
      <w:szCs w:val="20"/>
    </w:rPr>
  </w:style>
  <w:style w:type="character" w:customStyle="1" w:styleId="articletext1">
    <w:name w:val="article_text1"/>
    <w:uiPriority w:val="99"/>
    <w:rsid w:val="00461CB5"/>
    <w:rPr>
      <w:rFonts w:ascii="Arial" w:hAnsi="Arial" w:cs="Arial" w:hint="default"/>
      <w:sz w:val="18"/>
      <w:szCs w:val="18"/>
    </w:rPr>
  </w:style>
  <w:style w:type="character" w:styleId="Hyperlink">
    <w:name w:val="Hyperlink"/>
    <w:basedOn w:val="DefaultParagraphFont"/>
    <w:uiPriority w:val="99"/>
    <w:unhideWhenUsed/>
    <w:rsid w:val="00235620"/>
    <w:rPr>
      <w:color w:val="0000FF"/>
      <w:u w:val="single"/>
    </w:rPr>
  </w:style>
  <w:style w:type="character" w:styleId="FollowedHyperlink">
    <w:name w:val="FollowedHyperlink"/>
    <w:basedOn w:val="DefaultParagraphFont"/>
    <w:rsid w:val="00960499"/>
    <w:rPr>
      <w:color w:val="800080" w:themeColor="followedHyperlink"/>
      <w:u w:val="single"/>
    </w:rPr>
  </w:style>
  <w:style w:type="character" w:customStyle="1" w:styleId="normalchar1">
    <w:name w:val="normal__char1"/>
    <w:rsid w:val="006819AC"/>
    <w:rPr>
      <w:rFonts w:ascii="Times" w:hAnsi="Times" w:cs="Times" w:hint="default"/>
      <w:sz w:val="24"/>
      <w:szCs w:val="24"/>
    </w:rPr>
  </w:style>
  <w:style w:type="paragraph" w:styleId="BalloonText">
    <w:name w:val="Balloon Text"/>
    <w:basedOn w:val="Normal"/>
    <w:link w:val="BalloonTextChar"/>
    <w:semiHidden/>
    <w:unhideWhenUsed/>
    <w:rsid w:val="00EB6944"/>
    <w:pPr>
      <w:spacing w:after="0"/>
    </w:pPr>
    <w:rPr>
      <w:rFonts w:ascii="Times New Roman" w:hAnsi="Times New Roman"/>
      <w:sz w:val="18"/>
      <w:szCs w:val="18"/>
    </w:rPr>
  </w:style>
  <w:style w:type="character" w:customStyle="1" w:styleId="BalloonTextChar">
    <w:name w:val="Balloon Text Char"/>
    <w:basedOn w:val="DefaultParagraphFont"/>
    <w:link w:val="BalloonText"/>
    <w:semiHidden/>
    <w:rsid w:val="00EB6944"/>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3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8lane\AppData\Local\Microsoft\Windows\Temporary%20Internet%20Files\Content.Outlook\1HB9WN9L\03%2006%20R2%20CSAANewsRelease%20E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hZDU3ZDYxOC03ZWI5LTQ4MzYtOTY1OS05MmUxYzk3ZDViMmIiIG9yaWdpbj0idXNlclNlbGVjdGVkIj48ZWxlbWVudCB1aWQ9IjQ2NDRiNWMwLWM0ZDUtNDdkOS1iZjRkLTBhYjQyYzc0YTk3NiIgdmFsdWU9IiIgeG1sbnM9Imh0dHA6Ly93d3cuYm9sZG9uamFtZXMuY29tLzIwMDgvMDEvc2llL2ludGVybmFsL2xhYmVsIiAvPjwvc2lzbD48VXNlck5hbWU+RU5UXGdqODR3aWw8L1VzZXJOYW1lPjxEYXRlVGltZT42LzE5LzIwMjAgNjo1ODowNSBQTTwvRGF0ZVRpbWU+PExhYmVsU3RyaW5nPlB1YmxpYz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ad57d618-7eb9-4836-9659-92e1c97d5b2b" origin="userSelected">
  <element uid="4644b5c0-c4d5-47d9-bf4d-0ab42c74a976" value=""/>
</sisl>
</file>

<file path=customXml/itemProps1.xml><?xml version="1.0" encoding="utf-8"?>
<ds:datastoreItem xmlns:ds="http://schemas.openxmlformats.org/officeDocument/2006/customXml" ds:itemID="{BF4C5098-3841-4A17-A570-60D31895B61C}">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AF9C5AE7-FC99-4EDF-B826-4214A7D39B4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03 06 R2 CSAANewsRelease EH</Template>
  <TotalTime>0</TotalTime>
  <Pages>1</Pages>
  <Words>316</Words>
  <Characters>1650</Characters>
  <Application>Microsoft Office Word</Application>
  <DocSecurity>0</DocSecurity>
  <Lines>34</Lines>
  <Paragraphs>19</Paragraphs>
  <ScaleCrop>false</ScaleCrop>
  <HeadingPairs>
    <vt:vector size="2" baseType="variant">
      <vt:variant>
        <vt:lpstr>Title</vt:lpstr>
      </vt:variant>
      <vt:variant>
        <vt:i4>1</vt:i4>
      </vt:variant>
    </vt:vector>
  </HeadingPairs>
  <TitlesOfParts>
    <vt:vector size="1" baseType="lpstr">
      <vt:lpstr/>
    </vt:vector>
  </TitlesOfParts>
  <Company>AAA Insurance Exchange</Company>
  <LinksUpToDate>false</LinksUpToDate>
  <CharactersWithSpaces>1947</CharactersWithSpaces>
  <SharedDoc>false</SharedDoc>
  <HLinks>
    <vt:vector size="18" baseType="variant">
      <vt:variant>
        <vt:i4>5373961</vt:i4>
      </vt:variant>
      <vt:variant>
        <vt:i4>-1</vt:i4>
      </vt:variant>
      <vt:variant>
        <vt:i4>2049</vt:i4>
      </vt:variant>
      <vt:variant>
        <vt:i4>1</vt:i4>
      </vt:variant>
      <vt:variant>
        <vt:lpwstr>IE0023_Letterhead_Standard_1014</vt:lpwstr>
      </vt:variant>
      <vt:variant>
        <vt:lpwstr/>
      </vt:variant>
      <vt:variant>
        <vt:i4>5373961</vt:i4>
      </vt:variant>
      <vt:variant>
        <vt:i4>-1</vt:i4>
      </vt:variant>
      <vt:variant>
        <vt:i4>2050</vt:i4>
      </vt:variant>
      <vt:variant>
        <vt:i4>1</vt:i4>
      </vt:variant>
      <vt:variant>
        <vt:lpwstr>IE0023_Letterhead_Standard_1014</vt:lpwstr>
      </vt:variant>
      <vt:variant>
        <vt:lpwstr/>
      </vt:variant>
      <vt:variant>
        <vt:i4>5373961</vt:i4>
      </vt:variant>
      <vt:variant>
        <vt:i4>-1</vt:i4>
      </vt:variant>
      <vt:variant>
        <vt:i4>2051</vt:i4>
      </vt:variant>
      <vt:variant>
        <vt:i4>1</vt:i4>
      </vt:variant>
      <vt:variant>
        <vt:lpwstr>IE0023_Letterhead_Standard_1014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Wendy</dc:creator>
  <cp:keywords>Public</cp:keywords>
  <cp:lastModifiedBy>Willett, Jason</cp:lastModifiedBy>
  <cp:revision>2</cp:revision>
  <cp:lastPrinted>2015-03-01T21:53:00Z</cp:lastPrinted>
  <dcterms:created xsi:type="dcterms:W3CDTF">2020-07-29T20:55:00Z</dcterms:created>
  <dcterms:modified xsi:type="dcterms:W3CDTF">2020-07-29T20:55:00Z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567838cb-cd78-4b86-bc1b-d7b9feeff094</vt:lpwstr>
  </property>
  <property fmtid="{D5CDD505-2E9C-101B-9397-08002B2CF9AE}" pid="3" name="bjSaver">
    <vt:lpwstr>3g8Z+SjK10BkRY0BwR1VLTGeAZnJsSNn</vt:lpwstr>
  </property>
  <property fmtid="{D5CDD505-2E9C-101B-9397-08002B2CF9AE}" pid="4" name="bjDocumentLabelXML">
    <vt:lpwstr>&lt;?xml version="1.0" encoding="us-ascii"?&gt;&lt;sisl xmlns:xsi="http://www.w3.org/2001/XMLSchema-instance" xmlns:xsd="http://www.w3.org/2001/XMLSchema" sislVersion="0" policy="ad57d618-7eb9-4836-9659-92e1c97d5b2b" origin="userSelected" xmlns="http://www.boldonj</vt:lpwstr>
  </property>
  <property fmtid="{D5CDD505-2E9C-101B-9397-08002B2CF9AE}" pid="5" name="bjDocumentLabelXML-0">
    <vt:lpwstr>ames.com/2008/01/sie/internal/label"&gt;&lt;element uid="4644b5c0-c4d5-47d9-bf4d-0ab42c74a976" value="" /&gt;&lt;/sisl&gt;</vt:lpwstr>
  </property>
  <property fmtid="{D5CDD505-2E9C-101B-9397-08002B2CF9AE}" pid="6" name="bjDocumentSecurityLabel">
    <vt:lpwstr>Public</vt:lpwstr>
  </property>
  <property fmtid="{D5CDD505-2E9C-101B-9397-08002B2CF9AE}" pid="7" name="Classification">
    <vt:lpwstr>[xyzPublicx]</vt:lpwstr>
  </property>
  <property fmtid="{D5CDD505-2E9C-101B-9397-08002B2CF9AE}" pid="8" name="bjLabelHistoryID">
    <vt:lpwstr>{BF4C5098-3841-4A17-A570-60D31895B61C}</vt:lpwstr>
  </property>
</Properties>
</file>